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843" w:tblpY="1867"/>
        <w:tblW w:w="15436" w:type="dxa"/>
        <w:tblLook w:val="04A0" w:firstRow="1" w:lastRow="0" w:firstColumn="1" w:lastColumn="0" w:noHBand="0" w:noVBand="1"/>
      </w:tblPr>
      <w:tblGrid>
        <w:gridCol w:w="2572"/>
        <w:gridCol w:w="2572"/>
        <w:gridCol w:w="2573"/>
        <w:gridCol w:w="2573"/>
        <w:gridCol w:w="2573"/>
        <w:gridCol w:w="2573"/>
      </w:tblGrid>
      <w:tr w:rsidR="0063515C" w:rsidRPr="00143B54" w:rsidTr="0063515C">
        <w:trPr>
          <w:trHeight w:val="291"/>
        </w:trPr>
        <w:tc>
          <w:tcPr>
            <w:tcW w:w="257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E1C38"/>
            <w:noWrap/>
            <w:tcMar>
              <w:top w:w="170" w:type="dxa"/>
            </w:tcMar>
          </w:tcPr>
          <w:p w:rsidR="0063515C" w:rsidRPr="00941406" w:rsidRDefault="0063515C" w:rsidP="00FE5C1D">
            <w:pPr>
              <w:pStyle w:val="Header-Table"/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941406">
              <w:rPr>
                <w:rFonts w:ascii="Arial" w:hAnsi="Arial" w:cs="Arial"/>
                <w:b/>
                <w:sz w:val="16"/>
                <w:szCs w:val="16"/>
              </w:rPr>
              <w:t>Name of Entity</w:t>
            </w:r>
          </w:p>
          <w:p w:rsidR="0063515C" w:rsidRPr="00941406" w:rsidRDefault="0063515C" w:rsidP="00FE5C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E1C38"/>
            <w:noWrap/>
            <w:tcMar>
              <w:top w:w="170" w:type="dxa"/>
            </w:tcMar>
          </w:tcPr>
          <w:p w:rsidR="0063515C" w:rsidRPr="00941406" w:rsidRDefault="0063515C" w:rsidP="00FE5C1D">
            <w:pPr>
              <w:pStyle w:val="Header-Table"/>
              <w:spacing w:line="240" w:lineRule="auto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941406">
              <w:rPr>
                <w:rFonts w:ascii="Arial" w:hAnsi="Arial" w:cs="Arial"/>
                <w:b/>
                <w:sz w:val="16"/>
                <w:szCs w:val="16"/>
              </w:rPr>
              <w:t>Description of entity</w:t>
            </w:r>
            <w:r w:rsidRPr="0094140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  <w:p w:rsidR="0063515C" w:rsidRPr="00941406" w:rsidRDefault="0063515C" w:rsidP="00FE5C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E1C38"/>
            <w:noWrap/>
            <w:tcMar>
              <w:top w:w="170" w:type="dxa"/>
            </w:tcMar>
          </w:tcPr>
          <w:p w:rsidR="0063515C" w:rsidRPr="00941406" w:rsidRDefault="0063515C" w:rsidP="00FE5C1D">
            <w:pPr>
              <w:pStyle w:val="Header-Table"/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41406">
              <w:rPr>
                <w:rFonts w:ascii="Arial" w:hAnsi="Arial" w:cs="Arial"/>
                <w:b/>
                <w:sz w:val="16"/>
                <w:szCs w:val="16"/>
              </w:rPr>
              <w:t>Dates from/to</w:t>
            </w:r>
          </w:p>
          <w:p w:rsidR="0063515C" w:rsidRPr="00941406" w:rsidRDefault="0063515C" w:rsidP="00FE5C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E1C38"/>
            <w:noWrap/>
            <w:tcMar>
              <w:top w:w="170" w:type="dxa"/>
            </w:tcMar>
          </w:tcPr>
          <w:p w:rsidR="0063515C" w:rsidRPr="00941406" w:rsidRDefault="0063515C" w:rsidP="00FE5C1D">
            <w:pPr>
              <w:pStyle w:val="Header-Table"/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41406">
              <w:rPr>
                <w:rFonts w:ascii="Arial" w:hAnsi="Arial" w:cs="Arial"/>
                <w:b/>
                <w:sz w:val="16"/>
                <w:szCs w:val="16"/>
              </w:rPr>
              <w:t>Your role in the audit</w:t>
            </w:r>
          </w:p>
          <w:p w:rsidR="0063515C" w:rsidRPr="00941406" w:rsidRDefault="0063515C" w:rsidP="00FE5C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E1C38"/>
            <w:noWrap/>
            <w:tcMar>
              <w:top w:w="170" w:type="dxa"/>
            </w:tcMar>
          </w:tcPr>
          <w:p w:rsidR="0063515C" w:rsidRPr="00941406" w:rsidRDefault="0063515C" w:rsidP="00FE5C1D">
            <w:pPr>
              <w:pStyle w:val="Header-Table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41406">
              <w:rPr>
                <w:rFonts w:ascii="Arial" w:hAnsi="Arial" w:cs="Arial"/>
                <w:b/>
                <w:caps/>
                <w:sz w:val="16"/>
                <w:szCs w:val="16"/>
              </w:rPr>
              <w:t>Audit hours</w:t>
            </w:r>
          </w:p>
          <w:p w:rsidR="0063515C" w:rsidRPr="00941406" w:rsidRDefault="0063515C" w:rsidP="00FE5C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515C" w:rsidRPr="00143B54" w:rsidTr="0063515C">
        <w:trPr>
          <w:trHeight w:val="291"/>
        </w:trPr>
        <w:tc>
          <w:tcPr>
            <w:tcW w:w="257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E1C38"/>
            <w:noWrap/>
            <w:tcMar>
              <w:top w:w="170" w:type="dxa"/>
            </w:tcMar>
          </w:tcPr>
          <w:p w:rsidR="0063515C" w:rsidRPr="00941406" w:rsidRDefault="0063515C" w:rsidP="00FE5C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E1C38"/>
            <w:noWrap/>
            <w:tcMar>
              <w:top w:w="170" w:type="dxa"/>
            </w:tcMar>
          </w:tcPr>
          <w:p w:rsidR="0063515C" w:rsidRPr="00941406" w:rsidRDefault="0063515C" w:rsidP="00FE5C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E1C38"/>
            <w:noWrap/>
            <w:tcMar>
              <w:top w:w="170" w:type="dxa"/>
            </w:tcMar>
          </w:tcPr>
          <w:p w:rsidR="0063515C" w:rsidRPr="00941406" w:rsidRDefault="0063515C" w:rsidP="00FE5C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E1C38"/>
            <w:noWrap/>
            <w:tcMar>
              <w:top w:w="170" w:type="dxa"/>
            </w:tcMar>
          </w:tcPr>
          <w:p w:rsidR="0063515C" w:rsidRPr="00941406" w:rsidRDefault="0063515C" w:rsidP="00FE5C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E1C38"/>
            <w:noWrap/>
            <w:tcMar>
              <w:top w:w="170" w:type="dxa"/>
            </w:tcMar>
          </w:tcPr>
          <w:p w:rsidR="0063515C" w:rsidRPr="00941406" w:rsidRDefault="0063515C" w:rsidP="00FE5C1D">
            <w:pPr>
              <w:pStyle w:val="Header-Table"/>
              <w:rPr>
                <w:rFonts w:ascii="Arial" w:hAnsi="Arial" w:cs="Arial"/>
                <w:b/>
                <w:sz w:val="16"/>
                <w:szCs w:val="16"/>
              </w:rPr>
            </w:pPr>
            <w:r w:rsidRPr="00941406">
              <w:rPr>
                <w:rFonts w:ascii="Arial" w:hAnsi="Arial" w:cs="Arial"/>
                <w:b/>
                <w:sz w:val="16"/>
                <w:szCs w:val="16"/>
              </w:rPr>
              <w:t>Statutory audits</w:t>
            </w:r>
          </w:p>
          <w:p w:rsidR="0063515C" w:rsidRPr="00941406" w:rsidRDefault="0063515C" w:rsidP="00FE5C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E1C38"/>
            <w:noWrap/>
            <w:tcMar>
              <w:top w:w="170" w:type="dxa"/>
            </w:tcMar>
          </w:tcPr>
          <w:p w:rsidR="0063515C" w:rsidRPr="00941406" w:rsidRDefault="0063515C" w:rsidP="00FE5C1D">
            <w:pPr>
              <w:pStyle w:val="Header-Table"/>
              <w:rPr>
                <w:rFonts w:ascii="Arial" w:hAnsi="Arial" w:cs="Arial"/>
                <w:b/>
                <w:sz w:val="16"/>
                <w:szCs w:val="16"/>
              </w:rPr>
            </w:pPr>
            <w:r w:rsidRPr="00941406">
              <w:rPr>
                <w:rFonts w:ascii="Arial" w:hAnsi="Arial" w:cs="Arial"/>
                <w:b/>
                <w:sz w:val="16"/>
                <w:szCs w:val="16"/>
              </w:rPr>
              <w:t xml:space="preserve">Audits similar to </w:t>
            </w:r>
            <w:r w:rsidRPr="00941406">
              <w:rPr>
                <w:rFonts w:ascii="Arial" w:hAnsi="Arial" w:cs="Arial"/>
                <w:b/>
                <w:sz w:val="16"/>
                <w:szCs w:val="16"/>
              </w:rPr>
              <w:br/>
              <w:t>Statutory Audits</w:t>
            </w:r>
          </w:p>
          <w:p w:rsidR="0063515C" w:rsidRPr="00941406" w:rsidRDefault="0063515C" w:rsidP="00FE5C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515C" w:rsidRPr="00143B54" w:rsidTr="00FE5C1D">
        <w:trPr>
          <w:trHeight w:val="291"/>
        </w:trPr>
        <w:tc>
          <w:tcPr>
            <w:tcW w:w="2572" w:type="dxa"/>
            <w:tcBorders>
              <w:top w:val="single" w:sz="4" w:space="0" w:color="FFFFFF" w:themeColor="background1"/>
            </w:tcBorders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FFFFFF" w:themeColor="background1"/>
            </w:tcBorders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single" w:sz="4" w:space="0" w:color="FFFFFF" w:themeColor="background1"/>
            </w:tcBorders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single" w:sz="4" w:space="0" w:color="FFFFFF" w:themeColor="background1"/>
            </w:tcBorders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single" w:sz="4" w:space="0" w:color="FFFFFF" w:themeColor="background1"/>
            </w:tcBorders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single" w:sz="4" w:space="0" w:color="FFFFFF" w:themeColor="background1"/>
            </w:tcBorders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515C" w:rsidRPr="00143B54" w:rsidTr="00FE5C1D">
        <w:trPr>
          <w:trHeight w:val="291"/>
        </w:trPr>
        <w:tc>
          <w:tcPr>
            <w:tcW w:w="2572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2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515C" w:rsidRPr="00143B54" w:rsidTr="00FE5C1D">
        <w:trPr>
          <w:trHeight w:val="278"/>
        </w:trPr>
        <w:tc>
          <w:tcPr>
            <w:tcW w:w="2572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2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515C" w:rsidRPr="00143B54" w:rsidTr="00FE5C1D">
        <w:trPr>
          <w:trHeight w:val="291"/>
        </w:trPr>
        <w:tc>
          <w:tcPr>
            <w:tcW w:w="2572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2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515C" w:rsidRPr="00143B54" w:rsidTr="00FE5C1D">
        <w:trPr>
          <w:trHeight w:val="291"/>
        </w:trPr>
        <w:tc>
          <w:tcPr>
            <w:tcW w:w="2572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2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515C" w:rsidRPr="00143B54" w:rsidTr="00FE5C1D">
        <w:trPr>
          <w:trHeight w:val="291"/>
        </w:trPr>
        <w:tc>
          <w:tcPr>
            <w:tcW w:w="2572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2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515C" w:rsidRPr="00143B54" w:rsidTr="00FE5C1D">
        <w:trPr>
          <w:trHeight w:val="291"/>
        </w:trPr>
        <w:tc>
          <w:tcPr>
            <w:tcW w:w="2572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2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515C" w:rsidRPr="00143B54" w:rsidTr="00FE5C1D">
        <w:trPr>
          <w:trHeight w:val="291"/>
        </w:trPr>
        <w:tc>
          <w:tcPr>
            <w:tcW w:w="2572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2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515C" w:rsidRPr="00143B54" w:rsidTr="00FE5C1D">
        <w:trPr>
          <w:trHeight w:val="291"/>
        </w:trPr>
        <w:tc>
          <w:tcPr>
            <w:tcW w:w="2572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2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515C" w:rsidRPr="00143B54" w:rsidTr="00FE5C1D">
        <w:trPr>
          <w:trHeight w:val="291"/>
        </w:trPr>
        <w:tc>
          <w:tcPr>
            <w:tcW w:w="2572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2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515C" w:rsidRPr="00143B54" w:rsidTr="00FE5C1D">
        <w:trPr>
          <w:trHeight w:val="291"/>
        </w:trPr>
        <w:tc>
          <w:tcPr>
            <w:tcW w:w="2572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2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515C" w:rsidRPr="00143B54" w:rsidTr="00FE5C1D">
        <w:trPr>
          <w:trHeight w:val="291"/>
        </w:trPr>
        <w:tc>
          <w:tcPr>
            <w:tcW w:w="2572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2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515C" w:rsidRPr="00143B54" w:rsidTr="00FE5C1D">
        <w:trPr>
          <w:trHeight w:val="278"/>
        </w:trPr>
        <w:tc>
          <w:tcPr>
            <w:tcW w:w="2572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2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515C" w:rsidRPr="00143B54" w:rsidTr="00FE5C1D">
        <w:trPr>
          <w:trHeight w:val="291"/>
        </w:trPr>
        <w:tc>
          <w:tcPr>
            <w:tcW w:w="2572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2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515C" w:rsidRPr="00143B54" w:rsidTr="00FE5C1D">
        <w:trPr>
          <w:trHeight w:val="291"/>
        </w:trPr>
        <w:tc>
          <w:tcPr>
            <w:tcW w:w="2572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2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515C" w:rsidRPr="00143B54" w:rsidTr="00FE5C1D">
        <w:trPr>
          <w:trHeight w:val="291"/>
        </w:trPr>
        <w:tc>
          <w:tcPr>
            <w:tcW w:w="2572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2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515C" w:rsidRPr="00143B54" w:rsidTr="00FE5C1D">
        <w:trPr>
          <w:trHeight w:val="291"/>
        </w:trPr>
        <w:tc>
          <w:tcPr>
            <w:tcW w:w="2572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2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p w:rsidR="0063515C" w:rsidRPr="00D90E92" w:rsidRDefault="0063515C" w:rsidP="00FE5C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0396A" w:rsidRDefault="0070396A"/>
    <w:sectPr w:rsidR="0070396A" w:rsidSect="0063515C">
      <w:headerReference w:type="default" r:id="rId7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15C" w:rsidRDefault="0063515C" w:rsidP="0063515C">
      <w:r>
        <w:separator/>
      </w:r>
    </w:p>
  </w:endnote>
  <w:endnote w:type="continuationSeparator" w:id="0">
    <w:p w:rsidR="0063515C" w:rsidRDefault="0063515C" w:rsidP="0063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LTSt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15C" w:rsidRDefault="0063515C" w:rsidP="0063515C">
      <w:r>
        <w:separator/>
      </w:r>
    </w:p>
  </w:footnote>
  <w:footnote w:type="continuationSeparator" w:id="0">
    <w:p w:rsidR="0063515C" w:rsidRDefault="0063515C" w:rsidP="00635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15C" w:rsidRDefault="0063515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-905934</wp:posOffset>
          </wp:positionH>
          <wp:positionV relativeFrom="paragraph">
            <wp:posOffset>-448733</wp:posOffset>
          </wp:positionV>
          <wp:extent cx="10693400" cy="7556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AH1557 LOG BOOK – AUDIT EXPERIENCE GAINED IN NEW ZEALAND_LR_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0" cy="7556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5C"/>
    <w:rsid w:val="0019145C"/>
    <w:rsid w:val="0063515C"/>
    <w:rsid w:val="0070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  <w15:docId w15:val="{7115B64A-0D12-43E7-B9D1-6A9FB6E2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Table">
    <w:name w:val="Header - Table"/>
    <w:basedOn w:val="Normal"/>
    <w:uiPriority w:val="99"/>
    <w:rsid w:val="006351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venirLTStd-Roman" w:hAnsi="AvenirLTStd-Roman" w:cs="AvenirLTStd-Roman"/>
      <w:color w:val="FFFFFF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5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15C"/>
  </w:style>
  <w:style w:type="paragraph" w:styleId="Footer">
    <w:name w:val="footer"/>
    <w:basedOn w:val="Normal"/>
    <w:link w:val="FooterChar"/>
    <w:uiPriority w:val="99"/>
    <w:unhideWhenUsed/>
    <w:rsid w:val="00635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15C"/>
  </w:style>
  <w:style w:type="paragraph" w:styleId="BalloonText">
    <w:name w:val="Balloon Text"/>
    <w:basedOn w:val="Normal"/>
    <w:link w:val="BalloonTextChar"/>
    <w:uiPriority w:val="99"/>
    <w:semiHidden/>
    <w:unhideWhenUsed/>
    <w:rsid w:val="006351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04F97B-207B-41C7-82D1-01CB31EA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M&amp;C Saatchi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Tran</dc:creator>
  <cp:keywords/>
  <dc:description/>
  <cp:lastModifiedBy>James Nicoli</cp:lastModifiedBy>
  <cp:revision>2</cp:revision>
  <dcterms:created xsi:type="dcterms:W3CDTF">2021-04-21T02:21:00Z</dcterms:created>
  <dcterms:modified xsi:type="dcterms:W3CDTF">2021-04-21T02:21:00Z</dcterms:modified>
</cp:coreProperties>
</file>